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31" w14:textId="77777777" w:rsidR="000B78AC" w:rsidRPr="000F3F3E" w:rsidRDefault="000B78AC" w:rsidP="0055485D">
      <w:pPr>
        <w:spacing w:after="0" w:line="240" w:lineRule="auto"/>
        <w:rPr>
          <w:rFonts w:cs="Calibri"/>
          <w:b/>
          <w:u w:val="single"/>
        </w:rPr>
      </w:pPr>
    </w:p>
    <w:p w14:paraId="06E97808" w14:textId="2D9836D7" w:rsidR="0055485D" w:rsidRPr="00A209A0" w:rsidRDefault="00BA24C3" w:rsidP="005A2F72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 xml:space="preserve">Job title: </w:t>
      </w:r>
      <w:r w:rsidR="00910FE3" w:rsidRPr="00910FE3">
        <w:rPr>
          <w:rFonts w:ascii="Arial" w:hAnsi="Arial" w:cs="Arial"/>
          <w:bCs/>
          <w:szCs w:val="20"/>
        </w:rPr>
        <w:t>Communication &amp;</w:t>
      </w:r>
      <w:r w:rsidR="00910FE3">
        <w:rPr>
          <w:rFonts w:ascii="Arial" w:hAnsi="Arial" w:cs="Arial"/>
          <w:b/>
          <w:szCs w:val="20"/>
        </w:rPr>
        <w:t xml:space="preserve"> </w:t>
      </w:r>
      <w:r w:rsidR="00783159">
        <w:rPr>
          <w:rFonts w:ascii="Arial" w:hAnsi="Arial" w:cs="Arial"/>
          <w:szCs w:val="20"/>
        </w:rPr>
        <w:t xml:space="preserve">Digital </w:t>
      </w:r>
      <w:r w:rsidR="005C61E4">
        <w:rPr>
          <w:rFonts w:ascii="Arial" w:hAnsi="Arial" w:cs="Arial"/>
          <w:szCs w:val="20"/>
        </w:rPr>
        <w:t xml:space="preserve">Officer    </w:t>
      </w:r>
      <w:r w:rsidR="005A2F72">
        <w:rPr>
          <w:rFonts w:ascii="Arial" w:hAnsi="Arial" w:cs="Arial"/>
          <w:b/>
          <w:szCs w:val="20"/>
        </w:rPr>
        <w:t xml:space="preserve">       </w:t>
      </w:r>
      <w:r w:rsidR="00910FE3">
        <w:rPr>
          <w:rFonts w:ascii="Arial" w:hAnsi="Arial" w:cs="Arial"/>
          <w:b/>
          <w:szCs w:val="20"/>
        </w:rPr>
        <w:t xml:space="preserve">   </w:t>
      </w:r>
      <w:r w:rsidR="005A2F72">
        <w:rPr>
          <w:rFonts w:ascii="Arial" w:hAnsi="Arial" w:cs="Arial"/>
          <w:b/>
          <w:szCs w:val="20"/>
        </w:rPr>
        <w:t xml:space="preserve">  </w:t>
      </w:r>
      <w:r w:rsidR="00783159">
        <w:rPr>
          <w:rFonts w:ascii="Arial" w:hAnsi="Arial" w:cs="Arial"/>
          <w:b/>
          <w:szCs w:val="20"/>
        </w:rPr>
        <w:t xml:space="preserve">   </w:t>
      </w:r>
      <w:r w:rsidR="005A2F72">
        <w:rPr>
          <w:rFonts w:ascii="Arial" w:hAnsi="Arial" w:cs="Arial"/>
          <w:b/>
          <w:szCs w:val="20"/>
        </w:rPr>
        <w:t xml:space="preserve"> </w:t>
      </w:r>
      <w:r w:rsidR="005A2F72" w:rsidRPr="00A209A0">
        <w:rPr>
          <w:rFonts w:ascii="Arial" w:hAnsi="Arial" w:cs="Arial"/>
          <w:b/>
          <w:szCs w:val="20"/>
        </w:rPr>
        <w:t xml:space="preserve">Reports to: </w:t>
      </w:r>
      <w:r w:rsidR="00783159">
        <w:rPr>
          <w:rFonts w:ascii="Arial" w:hAnsi="Arial" w:cs="Arial"/>
          <w:szCs w:val="20"/>
        </w:rPr>
        <w:t>Communications &amp; Digital Manager</w:t>
      </w:r>
    </w:p>
    <w:p w14:paraId="5044DD84" w14:textId="0ECB9E5B" w:rsidR="0055485D" w:rsidRPr="00A209A0" w:rsidRDefault="007F32E4" w:rsidP="00BE52C0">
      <w:pPr>
        <w:spacing w:after="0" w:line="240" w:lineRule="auto"/>
        <w:rPr>
          <w:rFonts w:ascii="Arial" w:hAnsi="Arial" w:cs="Arial"/>
          <w:szCs w:val="20"/>
        </w:rPr>
      </w:pPr>
      <w:r w:rsidRPr="00A209A0">
        <w:rPr>
          <w:rFonts w:ascii="Arial" w:hAnsi="Arial" w:cs="Arial"/>
          <w:b/>
          <w:szCs w:val="20"/>
        </w:rPr>
        <w:t>Line Management</w:t>
      </w:r>
      <w:r w:rsidR="00BA24C3" w:rsidRPr="00A209A0">
        <w:rPr>
          <w:rFonts w:ascii="Arial" w:hAnsi="Arial" w:cs="Arial"/>
          <w:b/>
          <w:szCs w:val="20"/>
        </w:rPr>
        <w:t xml:space="preserve">:  </w:t>
      </w:r>
      <w:r w:rsidR="00EC58D4" w:rsidRPr="00A209A0">
        <w:rPr>
          <w:rFonts w:ascii="Arial" w:hAnsi="Arial" w:cs="Arial"/>
          <w:szCs w:val="20"/>
        </w:rPr>
        <w:t>N</w:t>
      </w:r>
      <w:r w:rsidR="00A209A0">
        <w:rPr>
          <w:rFonts w:ascii="Arial" w:hAnsi="Arial" w:cs="Arial"/>
          <w:szCs w:val="20"/>
        </w:rPr>
        <w:t>il</w:t>
      </w:r>
    </w:p>
    <w:p w14:paraId="7CF2FC9F" w14:textId="77777777" w:rsidR="00BE52C0" w:rsidRPr="00A209A0" w:rsidRDefault="00BE52C0" w:rsidP="00BE52C0">
      <w:pPr>
        <w:spacing w:after="0" w:line="240" w:lineRule="auto"/>
        <w:rPr>
          <w:rFonts w:ascii="Arial" w:hAnsi="Arial" w:cs="Arial"/>
          <w:sz w:val="10"/>
          <w:szCs w:val="20"/>
        </w:rPr>
      </w:pPr>
    </w:p>
    <w:p w14:paraId="0B960071" w14:textId="77777777" w:rsidR="005A2F72" w:rsidRDefault="005A2F72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</w:p>
    <w:p w14:paraId="1C246754" w14:textId="61C2A811" w:rsidR="00A209A0" w:rsidRDefault="007F32E4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>Job summary</w:t>
      </w:r>
    </w:p>
    <w:p w14:paraId="03B68D7D" w14:textId="77777777" w:rsidR="00783159" w:rsidRPr="00A209A0" w:rsidRDefault="00783159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</w:p>
    <w:p w14:paraId="678AAE09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Responsible for content generation and the online presence of Haig Housing Trust assisting the Communications and Digital Manager (CDM) in driving tenant and stakeholder engagement and fundraising</w:t>
      </w:r>
    </w:p>
    <w:p w14:paraId="4E439025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Creation of online and offline content, including written articles and still/video graphics</w:t>
      </w:r>
    </w:p>
    <w:p w14:paraId="10FDC578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Creation of and scheduling of engaging content for social media channel</w:t>
      </w:r>
    </w:p>
    <w:p w14:paraId="728D40E4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 xml:space="preserve">Responsible for updating and development of the website supporting the rest of the organisation </w:t>
      </w:r>
    </w:p>
    <w:p w14:paraId="2FFF62CA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Production of both email and print newsletters and measurement and reporting of campaign and channel success</w:t>
      </w:r>
    </w:p>
    <w:p w14:paraId="737DB1E0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Support CDM with interviewing beneficiaries and writing case studies and articles</w:t>
      </w:r>
    </w:p>
    <w:p w14:paraId="381DDE0E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Liaison with other Veterans charities to understand and maintain best practice</w:t>
      </w:r>
    </w:p>
    <w:p w14:paraId="6CDC8657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 xml:space="preserve">To be responsible for correct use of the Trust’s brand and use of the brand, producing quality design work where appropriate internally and briefing external agencies where appropriate. </w:t>
      </w:r>
    </w:p>
    <w:p w14:paraId="631AADD7" w14:textId="77777777" w:rsidR="00783159" w:rsidRPr="00783159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To arrange and support events and visits where necessary</w:t>
      </w:r>
    </w:p>
    <w:p w14:paraId="2629A0CD" w14:textId="197EF7C5" w:rsidR="00EC58D4" w:rsidRDefault="00783159" w:rsidP="00783159">
      <w:pPr>
        <w:pStyle w:val="NoSpacing"/>
        <w:rPr>
          <w:rFonts w:ascii="Arial" w:hAnsi="Arial" w:cs="Arial"/>
        </w:rPr>
      </w:pPr>
      <w:r w:rsidRPr="00783159">
        <w:rPr>
          <w:rFonts w:ascii="Arial" w:hAnsi="Arial" w:cs="Arial"/>
        </w:rPr>
        <w:t>To be self-administering but also to provide general administrative support in support of the sub-department’s activities, to include databases, accounts, merchandise and other marketing materials.</w:t>
      </w:r>
      <w:r w:rsidR="00F20F66" w:rsidRPr="00783159">
        <w:rPr>
          <w:rFonts w:ascii="Arial" w:hAnsi="Arial" w:cs="Arial"/>
        </w:rPr>
        <w:t xml:space="preserve"> </w:t>
      </w:r>
    </w:p>
    <w:p w14:paraId="36F410E4" w14:textId="77777777" w:rsidR="00783159" w:rsidRPr="00783159" w:rsidRDefault="00783159" w:rsidP="00783159">
      <w:pPr>
        <w:pStyle w:val="NoSpacing"/>
        <w:rPr>
          <w:rFonts w:ascii="Arial" w:hAnsi="Arial" w:cs="Arial"/>
          <w:sz w:val="12"/>
        </w:rPr>
      </w:pPr>
    </w:p>
    <w:p w14:paraId="50D2AB9F" w14:textId="77777777" w:rsidR="00783159" w:rsidRDefault="00783159" w:rsidP="00BE52C0">
      <w:pPr>
        <w:spacing w:after="0" w:line="240" w:lineRule="auto"/>
        <w:rPr>
          <w:rFonts w:ascii="Arial" w:hAnsi="Arial" w:cs="Arial"/>
          <w:b/>
          <w:szCs w:val="20"/>
        </w:rPr>
      </w:pPr>
    </w:p>
    <w:p w14:paraId="260A9C0F" w14:textId="49A16CAB" w:rsidR="007F32E4" w:rsidRDefault="000A63DC" w:rsidP="00BE52C0">
      <w:pPr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>P</w:t>
      </w:r>
      <w:r w:rsidR="003347BB" w:rsidRPr="00A209A0">
        <w:rPr>
          <w:rFonts w:ascii="Arial" w:hAnsi="Arial" w:cs="Arial"/>
          <w:b/>
          <w:szCs w:val="20"/>
        </w:rPr>
        <w:t>erson Specification</w:t>
      </w:r>
    </w:p>
    <w:p w14:paraId="7E93A94E" w14:textId="77777777" w:rsidR="00A209A0" w:rsidRPr="00A209A0" w:rsidRDefault="00A209A0" w:rsidP="00BE52C0">
      <w:pPr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0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7"/>
        <w:gridCol w:w="1260"/>
        <w:gridCol w:w="1260"/>
      </w:tblGrid>
      <w:tr w:rsidR="00A209A0" w:rsidRPr="00A209A0" w14:paraId="01A0ABAF" w14:textId="77777777" w:rsidTr="00512960">
        <w:tc>
          <w:tcPr>
            <w:tcW w:w="7717" w:type="dxa"/>
            <w:tcBorders>
              <w:bottom w:val="single" w:sz="4" w:space="0" w:color="auto"/>
            </w:tcBorders>
            <w:shd w:val="clear" w:color="auto" w:fill="C6D9F1"/>
          </w:tcPr>
          <w:p w14:paraId="75FD5250" w14:textId="77777777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09A0">
              <w:rPr>
                <w:rFonts w:ascii="Arial" w:hAnsi="Arial" w:cs="Arial"/>
                <w:b/>
              </w:rPr>
              <w:t>Qualifications / 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</w:tcPr>
          <w:p w14:paraId="124BCC4A" w14:textId="1018E26E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09A0">
              <w:rPr>
                <w:b/>
                <w:bCs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</w:tcPr>
          <w:p w14:paraId="00E8E4DD" w14:textId="25B3470A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09A0">
              <w:rPr>
                <w:b/>
                <w:bCs/>
              </w:rPr>
              <w:t>DESIRABLE</w:t>
            </w:r>
          </w:p>
        </w:tc>
      </w:tr>
      <w:tr w:rsidR="00783159" w:rsidRPr="00A209A0" w14:paraId="2075EFF2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14D" w14:textId="5E4BB449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College educated (or equivalent).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2D7" w14:textId="2A264451" w:rsidR="00783159" w:rsidRPr="00A209A0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B595" w14:textId="1AD171A7" w:rsidR="00783159" w:rsidRPr="00A209A0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AC6" w:rsidRPr="00A209A0" w14:paraId="32C6F9C4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663" w14:textId="77777777" w:rsidR="00FC1AC6" w:rsidRPr="00A209A0" w:rsidRDefault="00FC1AC6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IT literate in Microsoft Office</w:t>
            </w:r>
            <w:r w:rsidR="009E5ED9" w:rsidRPr="00A209A0">
              <w:rPr>
                <w:rFonts w:ascii="Arial" w:hAnsi="Arial" w:cs="Arial"/>
              </w:rPr>
              <w:t xml:space="preserve">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079" w14:textId="46A7AA90" w:rsidR="00FC1AC6" w:rsidRPr="00A209A0" w:rsidRDefault="00783159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7BF" w14:textId="77777777" w:rsidR="00FC1AC6" w:rsidRPr="00A209A0" w:rsidRDefault="00FC1AC6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32E4" w:rsidRPr="00A209A0" w14:paraId="211063EB" w14:textId="77777777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1668A5F4" w14:textId="77777777" w:rsidR="007F32E4" w:rsidRPr="00A209A0" w:rsidRDefault="005415D0" w:rsidP="0055485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209A0">
              <w:rPr>
                <w:rFonts w:ascii="Arial" w:hAnsi="Arial" w:cs="Arial"/>
                <w:b/>
              </w:rPr>
              <w:t>Knowledge, Skills &amp; Experience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7B33BA3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203A652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1C1EE59E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6D5" w14:textId="3F20515A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Computer literate with experience in MS Office, Adobe Photoshop suite, Canva, email marketing systems, with excellent administrative, numeracy and literacy skills.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F4C" w14:textId="3769B30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A4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2ED2CDAD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F2D" w14:textId="1839D139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Experience of running an operational website using WordPress and analytics packages.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4B5" w14:textId="3F635CB5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1B0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6D42F38C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D49" w14:textId="2CC4BBED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Experience of paid social media campaigns and scheduling 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8C0" w14:textId="0F8FCD79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190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344A8333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194" w14:textId="5C91DC9E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Experience of creating content for on- and off-line channels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E04" w14:textId="62C984C5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B5C" w14:textId="67F75E91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4576DC0A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FCA" w14:textId="012C733E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Experience of dealing with creative and branding agencies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E11" w14:textId="406B9896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92A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7D652613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82A" w14:textId="2093C09B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Journalism experience – writing case studies and articles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FF8" w14:textId="5F50B0C8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217" w14:textId="359AC485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</w:tr>
      <w:tr w:rsidR="00783159" w:rsidRPr="00A209A0" w14:paraId="1D2A1731" w14:textId="77777777" w:rsidTr="00662C70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0DE" w14:textId="0D71F052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 xml:space="preserve">Knowledge of fundraising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C51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6D6" w14:textId="671D30A2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</w:tr>
      <w:tr w:rsidR="007B79E4" w:rsidRPr="00A209A0" w14:paraId="14C8B988" w14:textId="77777777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2C72B26C" w14:textId="77777777" w:rsidR="007B79E4" w:rsidRPr="00A209A0" w:rsidRDefault="005415D0" w:rsidP="0055485D">
            <w:pPr>
              <w:spacing w:after="0" w:line="240" w:lineRule="auto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733951A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0EBE54F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7DD4972F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1DD" w14:textId="57FA2672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Strong communicator with excellent presentation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9C" w14:textId="02F46C22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718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028C60F9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9D" w14:textId="6DC928EE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 xml:space="preserve">Determined, energetic self-starter and problem solver, able to work to tight deadlines.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AC85" w14:textId="4043CFA1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607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75186EFE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F8C" w14:textId="69F429DA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 xml:space="preserve">Evidence of a proactive, collaborative &amp; agile mindset, able to build relationships, trust &amp; credibility with colleagues and external partners.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574" w14:textId="475FC0A8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A95" w14:textId="77777777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616FFA42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072" w14:textId="1691190B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Empathy with and a good understanding of the Veterans community and the challenges they face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E17" w14:textId="577A6B19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8AD" w14:textId="0E6B8F74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</w:tr>
      <w:tr w:rsidR="00783159" w:rsidRPr="00A209A0" w14:paraId="67C3D460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818" w14:textId="5730D2D6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Strong communicator with excellent presentation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CB3" w14:textId="071552E2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98D" w14:textId="5819543C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3159" w:rsidRPr="00A209A0" w14:paraId="251453A3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2E1" w14:textId="3AD12ECB" w:rsidR="00783159" w:rsidRPr="00783159" w:rsidRDefault="00783159" w:rsidP="007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 xml:space="preserve">Determined, energetic self-starter and problem solver, able to work to tight deadlines.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32E" w14:textId="05FCF1A0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159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5B3" w14:textId="53CE2C5D" w:rsidR="00783159" w:rsidRPr="00783159" w:rsidRDefault="00783159" w:rsidP="007831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0A5CFA5B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55D" w14:textId="77777777" w:rsidR="007B79E4" w:rsidRPr="00A209A0" w:rsidRDefault="00E40105" w:rsidP="004F2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</w:rPr>
            </w:pPr>
            <w:r w:rsidRPr="00A209A0">
              <w:rPr>
                <w:rFonts w:ascii="Arial" w:hAnsi="Arial" w:cs="Arial"/>
              </w:rPr>
              <w:t>A clean driving licen</w:t>
            </w:r>
            <w:r w:rsidR="004F2029" w:rsidRPr="00A209A0">
              <w:rPr>
                <w:rFonts w:ascii="Arial" w:hAnsi="Arial" w:cs="Arial"/>
              </w:rPr>
              <w:t>c</w:t>
            </w:r>
            <w:r w:rsidRPr="00A209A0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FC3" w14:textId="77777777" w:rsidR="007B79E4" w:rsidRPr="00A209A0" w:rsidRDefault="00CF3CDC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08E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FD3354" w14:textId="77777777" w:rsidR="007F32E4" w:rsidRPr="00A209A0" w:rsidRDefault="007F32E4" w:rsidP="0055485D">
      <w:pPr>
        <w:pStyle w:val="ListParagraph"/>
        <w:spacing w:after="0" w:line="240" w:lineRule="auto"/>
        <w:ind w:left="0"/>
        <w:rPr>
          <w:rFonts w:ascii="Arial" w:hAnsi="Arial" w:cs="Arial"/>
          <w:sz w:val="2"/>
        </w:rPr>
      </w:pPr>
    </w:p>
    <w:sectPr w:rsidR="007F32E4" w:rsidRPr="00A209A0" w:rsidSect="00FB1183">
      <w:headerReference w:type="default" r:id="rId8"/>
      <w:footerReference w:type="defaul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203F" w14:textId="77777777" w:rsidR="009E5FFC" w:rsidRDefault="009E5FFC" w:rsidP="001E65A8">
      <w:pPr>
        <w:spacing w:after="0" w:line="240" w:lineRule="auto"/>
      </w:pPr>
      <w:r>
        <w:separator/>
      </w:r>
    </w:p>
  </w:endnote>
  <w:endnote w:type="continuationSeparator" w:id="0">
    <w:p w14:paraId="6E6882D2" w14:textId="77777777" w:rsidR="009E5FFC" w:rsidRDefault="009E5FFC" w:rsidP="001E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06E" w14:textId="77777777" w:rsidR="00F20F66" w:rsidRDefault="00F20F66" w:rsidP="00FB1183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DD32" w14:textId="77777777" w:rsidR="009E5FFC" w:rsidRDefault="009E5FFC" w:rsidP="001E65A8">
      <w:pPr>
        <w:spacing w:after="0" w:line="240" w:lineRule="auto"/>
      </w:pPr>
      <w:r>
        <w:separator/>
      </w:r>
    </w:p>
  </w:footnote>
  <w:footnote w:type="continuationSeparator" w:id="0">
    <w:p w14:paraId="50A9253A" w14:textId="77777777" w:rsidR="009E5FFC" w:rsidRDefault="009E5FFC" w:rsidP="001E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C3DA" w14:textId="77777777" w:rsidR="00A209A0" w:rsidRDefault="00A209A0" w:rsidP="00A209A0">
    <w:pPr>
      <w:spacing w:after="0" w:line="240" w:lineRule="auto"/>
      <w:jc w:val="center"/>
      <w:rPr>
        <w:rFonts w:cs="Calibri"/>
        <w:b/>
        <w:sz w:val="26"/>
      </w:rPr>
    </w:pPr>
    <w:r w:rsidRPr="006D441C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3838728" wp14:editId="50B037AD">
          <wp:simplePos x="0" y="0"/>
          <wp:positionH relativeFrom="margin">
            <wp:posOffset>5843905</wp:posOffset>
          </wp:positionH>
          <wp:positionV relativeFrom="paragraph">
            <wp:posOffset>-177800</wp:posOffset>
          </wp:positionV>
          <wp:extent cx="1094740" cy="628650"/>
          <wp:effectExtent l="0" t="0" r="0" b="0"/>
          <wp:wrapNone/>
          <wp:docPr id="1" name="Picture 1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9A0">
      <w:rPr>
        <w:rFonts w:cs="Calibri"/>
        <w:b/>
        <w:sz w:val="26"/>
      </w:rPr>
      <w:t xml:space="preserve"> </w:t>
    </w:r>
  </w:p>
  <w:p w14:paraId="66D5237C" w14:textId="01572631" w:rsidR="00F20F66" w:rsidRPr="00A209A0" w:rsidRDefault="00A209A0" w:rsidP="00A209A0">
    <w:pPr>
      <w:spacing w:after="0" w:line="240" w:lineRule="auto"/>
      <w:jc w:val="center"/>
      <w:rPr>
        <w:rFonts w:ascii="Arial" w:hAnsi="Arial" w:cs="Arial"/>
        <w:b/>
        <w:sz w:val="24"/>
        <w:szCs w:val="20"/>
        <w:u w:val="single"/>
      </w:rPr>
    </w:pPr>
    <w:r w:rsidRPr="00A209A0">
      <w:rPr>
        <w:rFonts w:ascii="Arial" w:hAnsi="Arial" w:cs="Arial"/>
        <w:b/>
        <w:sz w:val="24"/>
        <w:szCs w:val="20"/>
      </w:rPr>
      <w:t>JOB DESCRIPTION</w:t>
    </w:r>
    <w:r w:rsidR="00F20F66" w:rsidRPr="00A209A0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532A"/>
    <w:multiLevelType w:val="hybridMultilevel"/>
    <w:tmpl w:val="28C4368C"/>
    <w:lvl w:ilvl="0" w:tplc="F6281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64"/>
    <w:multiLevelType w:val="hybridMultilevel"/>
    <w:tmpl w:val="904C52DC"/>
    <w:lvl w:ilvl="0" w:tplc="198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D0EA8"/>
    <w:multiLevelType w:val="hybridMultilevel"/>
    <w:tmpl w:val="03FE8DD2"/>
    <w:lvl w:ilvl="0" w:tplc="47FE4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60F3"/>
    <w:multiLevelType w:val="hybridMultilevel"/>
    <w:tmpl w:val="5E52E81C"/>
    <w:lvl w:ilvl="0" w:tplc="7B3879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3D3"/>
    <w:multiLevelType w:val="hybridMultilevel"/>
    <w:tmpl w:val="2AFEE064"/>
    <w:lvl w:ilvl="0" w:tplc="CF70A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0A8B"/>
    <w:multiLevelType w:val="hybridMultilevel"/>
    <w:tmpl w:val="446C3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670C"/>
    <w:multiLevelType w:val="hybridMultilevel"/>
    <w:tmpl w:val="5D04D1EE"/>
    <w:lvl w:ilvl="0" w:tplc="1C6CA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46020">
    <w:abstractNumId w:val="0"/>
  </w:num>
  <w:num w:numId="2" w16cid:durableId="990871175">
    <w:abstractNumId w:val="1"/>
  </w:num>
  <w:num w:numId="3" w16cid:durableId="899292343">
    <w:abstractNumId w:val="4"/>
  </w:num>
  <w:num w:numId="4" w16cid:durableId="282268269">
    <w:abstractNumId w:val="6"/>
  </w:num>
  <w:num w:numId="5" w16cid:durableId="1441027958">
    <w:abstractNumId w:val="5"/>
  </w:num>
  <w:num w:numId="6" w16cid:durableId="509178629">
    <w:abstractNumId w:val="3"/>
  </w:num>
  <w:num w:numId="7" w16cid:durableId="165991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AC"/>
    <w:rsid w:val="00001E10"/>
    <w:rsid w:val="00005B6C"/>
    <w:rsid w:val="00021601"/>
    <w:rsid w:val="00045FD7"/>
    <w:rsid w:val="000A63DC"/>
    <w:rsid w:val="000B78AC"/>
    <w:rsid w:val="000C39F1"/>
    <w:rsid w:val="000F3F3E"/>
    <w:rsid w:val="000F7D2F"/>
    <w:rsid w:val="001063C7"/>
    <w:rsid w:val="00120047"/>
    <w:rsid w:val="001B651B"/>
    <w:rsid w:val="001B6ED7"/>
    <w:rsid w:val="001E65A8"/>
    <w:rsid w:val="001F1811"/>
    <w:rsid w:val="00200F0C"/>
    <w:rsid w:val="002022E6"/>
    <w:rsid w:val="00203EBA"/>
    <w:rsid w:val="002570BA"/>
    <w:rsid w:val="0025726A"/>
    <w:rsid w:val="0026299E"/>
    <w:rsid w:val="00297A24"/>
    <w:rsid w:val="002B364B"/>
    <w:rsid w:val="002C461A"/>
    <w:rsid w:val="002C77DC"/>
    <w:rsid w:val="002D7B3A"/>
    <w:rsid w:val="002F1AF1"/>
    <w:rsid w:val="002F2448"/>
    <w:rsid w:val="00320396"/>
    <w:rsid w:val="003326FD"/>
    <w:rsid w:val="003347BB"/>
    <w:rsid w:val="003609DB"/>
    <w:rsid w:val="00366BF9"/>
    <w:rsid w:val="00367344"/>
    <w:rsid w:val="00375938"/>
    <w:rsid w:val="003A025B"/>
    <w:rsid w:val="003A3CDF"/>
    <w:rsid w:val="004128A1"/>
    <w:rsid w:val="00427688"/>
    <w:rsid w:val="00461155"/>
    <w:rsid w:val="00485033"/>
    <w:rsid w:val="004B6B33"/>
    <w:rsid w:val="004E0C2A"/>
    <w:rsid w:val="004E6A2D"/>
    <w:rsid w:val="004E6A4B"/>
    <w:rsid w:val="004F2029"/>
    <w:rsid w:val="005058BC"/>
    <w:rsid w:val="005415D0"/>
    <w:rsid w:val="0055485D"/>
    <w:rsid w:val="00573C27"/>
    <w:rsid w:val="0059527F"/>
    <w:rsid w:val="005A2F72"/>
    <w:rsid w:val="005A5B93"/>
    <w:rsid w:val="005B67AB"/>
    <w:rsid w:val="005B7D65"/>
    <w:rsid w:val="005C61E4"/>
    <w:rsid w:val="00611C28"/>
    <w:rsid w:val="00636652"/>
    <w:rsid w:val="00671224"/>
    <w:rsid w:val="006A0ACF"/>
    <w:rsid w:val="006A1380"/>
    <w:rsid w:val="006A34FA"/>
    <w:rsid w:val="006A382D"/>
    <w:rsid w:val="006D1D1E"/>
    <w:rsid w:val="006D6E77"/>
    <w:rsid w:val="006E092E"/>
    <w:rsid w:val="006E3AF6"/>
    <w:rsid w:val="006F78CD"/>
    <w:rsid w:val="00727F9F"/>
    <w:rsid w:val="007425B3"/>
    <w:rsid w:val="0078240C"/>
    <w:rsid w:val="00783159"/>
    <w:rsid w:val="007A4605"/>
    <w:rsid w:val="007B1191"/>
    <w:rsid w:val="007B79E4"/>
    <w:rsid w:val="007F32E4"/>
    <w:rsid w:val="007F50ED"/>
    <w:rsid w:val="00810FE4"/>
    <w:rsid w:val="00830F81"/>
    <w:rsid w:val="008421BD"/>
    <w:rsid w:val="00844416"/>
    <w:rsid w:val="00896862"/>
    <w:rsid w:val="008A1E97"/>
    <w:rsid w:val="008A5AF8"/>
    <w:rsid w:val="008E1FF0"/>
    <w:rsid w:val="008F21F4"/>
    <w:rsid w:val="00910FE3"/>
    <w:rsid w:val="00931AF9"/>
    <w:rsid w:val="00960F08"/>
    <w:rsid w:val="00964547"/>
    <w:rsid w:val="00967829"/>
    <w:rsid w:val="009A0812"/>
    <w:rsid w:val="009C5123"/>
    <w:rsid w:val="009C70E3"/>
    <w:rsid w:val="009E5ED9"/>
    <w:rsid w:val="009E5FFC"/>
    <w:rsid w:val="009E7F3E"/>
    <w:rsid w:val="00A034B9"/>
    <w:rsid w:val="00A04157"/>
    <w:rsid w:val="00A209A0"/>
    <w:rsid w:val="00A30583"/>
    <w:rsid w:val="00A35D00"/>
    <w:rsid w:val="00A37F11"/>
    <w:rsid w:val="00AA61C2"/>
    <w:rsid w:val="00AB123E"/>
    <w:rsid w:val="00AB5D35"/>
    <w:rsid w:val="00AC7484"/>
    <w:rsid w:val="00AD4209"/>
    <w:rsid w:val="00B016D9"/>
    <w:rsid w:val="00B36199"/>
    <w:rsid w:val="00B62EA4"/>
    <w:rsid w:val="00BA0E68"/>
    <w:rsid w:val="00BA24C3"/>
    <w:rsid w:val="00BB2478"/>
    <w:rsid w:val="00BE52C0"/>
    <w:rsid w:val="00C8149D"/>
    <w:rsid w:val="00CF3CDC"/>
    <w:rsid w:val="00D16CC5"/>
    <w:rsid w:val="00D2015A"/>
    <w:rsid w:val="00D21469"/>
    <w:rsid w:val="00D31EDF"/>
    <w:rsid w:val="00D5647B"/>
    <w:rsid w:val="00D960CF"/>
    <w:rsid w:val="00DB204A"/>
    <w:rsid w:val="00DC264B"/>
    <w:rsid w:val="00DC5564"/>
    <w:rsid w:val="00DE6E68"/>
    <w:rsid w:val="00DE6F46"/>
    <w:rsid w:val="00E052E5"/>
    <w:rsid w:val="00E36455"/>
    <w:rsid w:val="00E40105"/>
    <w:rsid w:val="00E57F4E"/>
    <w:rsid w:val="00E773DA"/>
    <w:rsid w:val="00EA3BE0"/>
    <w:rsid w:val="00EC58D4"/>
    <w:rsid w:val="00ED5A47"/>
    <w:rsid w:val="00F20F66"/>
    <w:rsid w:val="00F6640E"/>
    <w:rsid w:val="00F74079"/>
    <w:rsid w:val="00F75360"/>
    <w:rsid w:val="00F9055B"/>
    <w:rsid w:val="00FB1183"/>
    <w:rsid w:val="00FC1AC6"/>
    <w:rsid w:val="00FD1ACF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6749BC"/>
  <w15:chartTrackingRefBased/>
  <w15:docId w15:val="{4F29A7F2-BD6C-4B36-96BF-F04DE2E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32E4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65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5A8"/>
    <w:rPr>
      <w:sz w:val="22"/>
      <w:szCs w:val="22"/>
      <w:lang w:eastAsia="en-US"/>
    </w:rPr>
  </w:style>
  <w:style w:type="character" w:customStyle="1" w:styleId="c0">
    <w:name w:val="c0"/>
    <w:rsid w:val="00AA61C2"/>
    <w:rPr>
      <w:rFonts w:ascii="inherit" w:hAnsi="inherit" w:hint="default"/>
    </w:rPr>
  </w:style>
  <w:style w:type="paragraph" w:customStyle="1" w:styleId="p12">
    <w:name w:val="p12"/>
    <w:basedOn w:val="Normal"/>
    <w:rsid w:val="00AA61C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A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1C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1C2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7F32E4"/>
    <w:rPr>
      <w:rFonts w:ascii="Times New Roman" w:eastAsia="Times New Roman" w:hAnsi="Times New Roman"/>
      <w:b/>
      <w:sz w:val="24"/>
    </w:rPr>
  </w:style>
  <w:style w:type="paragraph" w:styleId="BodyText2">
    <w:name w:val="Body Text 2"/>
    <w:basedOn w:val="Normal"/>
    <w:link w:val="BodyText2Char"/>
    <w:rsid w:val="007F32E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2Char">
    <w:name w:val="Body Text 2 Char"/>
    <w:link w:val="BodyText2"/>
    <w:rsid w:val="007F32E4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7831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7193-CD41-4C95-B8DF-58BE88A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Haig Homes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 Trust</dc:title>
  <dc:subject/>
  <dc:creator>Bethany.Gaughan@haighousing.org.uk</dc:creator>
  <cp:keywords/>
  <cp:lastModifiedBy>Bethany Gaughan</cp:lastModifiedBy>
  <cp:revision>5</cp:revision>
  <cp:lastPrinted>2018-10-10T10:13:00Z</cp:lastPrinted>
  <dcterms:created xsi:type="dcterms:W3CDTF">2023-09-26T11:08:00Z</dcterms:created>
  <dcterms:modified xsi:type="dcterms:W3CDTF">2023-09-28T13:48:00Z</dcterms:modified>
</cp:coreProperties>
</file>